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57" w:rsidRDefault="00AB7157" w:rsidP="00AB7157">
      <w:pPr>
        <w:rPr>
          <w:sz w:val="28"/>
          <w:szCs w:val="28"/>
        </w:rPr>
      </w:pPr>
      <w:r>
        <w:rPr>
          <w:sz w:val="28"/>
          <w:szCs w:val="28"/>
        </w:rPr>
        <w:t xml:space="preserve">ЕЖЕКВАРТАЛЬНЫЕ  СВЕДЕНИЯ  О  ХОДЕ  ИСПОЛНЕНИЯ  БЮДЖЕТА  </w:t>
      </w:r>
      <w:r w:rsidR="000A179A">
        <w:rPr>
          <w:sz w:val="28"/>
          <w:szCs w:val="28"/>
        </w:rPr>
        <w:t>ЧЕРНОЗЕМЕЛЬСКОГО</w:t>
      </w:r>
      <w:r>
        <w:rPr>
          <w:sz w:val="28"/>
          <w:szCs w:val="28"/>
        </w:rPr>
        <w:t xml:space="preserve">  РМО</w:t>
      </w:r>
    </w:p>
    <w:p w:rsidR="00AB7157" w:rsidRDefault="00AB7157" w:rsidP="00AB71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 20</w:t>
      </w:r>
      <w:r w:rsidR="004C0AD3">
        <w:rPr>
          <w:sz w:val="28"/>
          <w:szCs w:val="28"/>
        </w:rPr>
        <w:t>21</w:t>
      </w:r>
      <w:r>
        <w:rPr>
          <w:sz w:val="28"/>
          <w:szCs w:val="28"/>
        </w:rPr>
        <w:t xml:space="preserve"> год  ПО  СОСТОЯНИЮ НА  1 </w:t>
      </w:r>
      <w:r w:rsidR="0047128D">
        <w:rPr>
          <w:sz w:val="28"/>
          <w:szCs w:val="28"/>
        </w:rPr>
        <w:t>октября</w:t>
      </w:r>
      <w:r w:rsidR="006E272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C0AD3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</w:p>
    <w:p w:rsidR="00AB7157" w:rsidRDefault="00AB7157" w:rsidP="00AB7157">
      <w:pPr>
        <w:rPr>
          <w:sz w:val="28"/>
          <w:szCs w:val="28"/>
        </w:rPr>
      </w:pPr>
    </w:p>
    <w:p w:rsidR="00AB7157" w:rsidRDefault="00AB7157" w:rsidP="00AB7157">
      <w:pPr>
        <w:rPr>
          <w:sz w:val="28"/>
          <w:szCs w:val="28"/>
        </w:rPr>
      </w:pPr>
    </w:p>
    <w:p w:rsidR="00AB7157" w:rsidRDefault="00AB7157" w:rsidP="00AB7157">
      <w:pPr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800"/>
        <w:gridCol w:w="1856"/>
        <w:gridCol w:w="1643"/>
        <w:gridCol w:w="1701"/>
        <w:gridCol w:w="1684"/>
        <w:gridCol w:w="1744"/>
        <w:gridCol w:w="1632"/>
        <w:gridCol w:w="1980"/>
      </w:tblGrid>
      <w:tr w:rsidR="00AB7157" w:rsidRPr="0019586B" w:rsidTr="00BE7D9A">
        <w:trPr>
          <w:trHeight w:val="1069"/>
        </w:trPr>
        <w:tc>
          <w:tcPr>
            <w:tcW w:w="1188" w:type="dxa"/>
            <w:vMerge w:val="restart"/>
          </w:tcPr>
          <w:p w:rsidR="00AB7157" w:rsidRPr="0019586B" w:rsidRDefault="00AB7157" w:rsidP="004B79B4">
            <w:pPr>
              <w:jc w:val="center"/>
              <w:rPr>
                <w:sz w:val="28"/>
                <w:szCs w:val="28"/>
              </w:rPr>
            </w:pPr>
          </w:p>
          <w:p w:rsidR="00AB7157" w:rsidRPr="0019586B" w:rsidRDefault="00AB7157" w:rsidP="004B79B4">
            <w:pPr>
              <w:jc w:val="center"/>
              <w:rPr>
                <w:sz w:val="28"/>
                <w:szCs w:val="28"/>
              </w:rPr>
            </w:pPr>
          </w:p>
          <w:p w:rsidR="00AB7157" w:rsidRPr="0019586B" w:rsidRDefault="00AB7157" w:rsidP="004B7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6" w:type="dxa"/>
            <w:gridSpan w:val="2"/>
          </w:tcPr>
          <w:p w:rsidR="00AB7157" w:rsidRPr="003140B4" w:rsidRDefault="00AB7157" w:rsidP="004B79B4">
            <w:pPr>
              <w:jc w:val="center"/>
            </w:pPr>
          </w:p>
          <w:p w:rsidR="00AB7157" w:rsidRPr="003140B4" w:rsidRDefault="00AB7157" w:rsidP="004B79B4">
            <w:pPr>
              <w:jc w:val="center"/>
            </w:pPr>
            <w:r w:rsidRPr="003140B4">
              <w:t>Доходная  часть бюджета</w:t>
            </w:r>
          </w:p>
        </w:tc>
        <w:tc>
          <w:tcPr>
            <w:tcW w:w="3344" w:type="dxa"/>
            <w:gridSpan w:val="2"/>
          </w:tcPr>
          <w:p w:rsidR="00AB7157" w:rsidRPr="003140B4" w:rsidRDefault="00AB7157" w:rsidP="004B79B4">
            <w:pPr>
              <w:jc w:val="center"/>
            </w:pPr>
          </w:p>
          <w:p w:rsidR="00AB7157" w:rsidRPr="003140B4" w:rsidRDefault="00AB7157" w:rsidP="004B79B4">
            <w:pPr>
              <w:jc w:val="center"/>
            </w:pPr>
            <w:r w:rsidRPr="003140B4">
              <w:t>Расходная часть бюджета</w:t>
            </w:r>
          </w:p>
        </w:tc>
        <w:tc>
          <w:tcPr>
            <w:tcW w:w="3428" w:type="dxa"/>
            <w:gridSpan w:val="2"/>
          </w:tcPr>
          <w:p w:rsidR="00AB7157" w:rsidRPr="003140B4" w:rsidRDefault="00AB7157" w:rsidP="004B79B4">
            <w:pPr>
              <w:jc w:val="center"/>
            </w:pPr>
          </w:p>
          <w:p w:rsidR="00AB7157" w:rsidRPr="003140B4" w:rsidRDefault="00AB7157" w:rsidP="004B79B4">
            <w:pPr>
              <w:jc w:val="center"/>
            </w:pPr>
            <w:r>
              <w:t>Результат исполнения</w:t>
            </w:r>
            <w:r w:rsidRPr="003140B4">
              <w:t xml:space="preserve">  бюджета</w:t>
            </w:r>
            <w:r>
              <w:t xml:space="preserve"> (дефицит - ; </w:t>
            </w:r>
            <w:proofErr w:type="spellStart"/>
            <w:r>
              <w:t>профицит</w:t>
            </w:r>
            <w:proofErr w:type="spellEnd"/>
            <w:r>
              <w:t xml:space="preserve"> +)</w:t>
            </w:r>
          </w:p>
        </w:tc>
        <w:tc>
          <w:tcPr>
            <w:tcW w:w="3612" w:type="dxa"/>
            <w:gridSpan w:val="2"/>
          </w:tcPr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</w:p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  <w:r w:rsidRPr="0019586B">
              <w:rPr>
                <w:sz w:val="20"/>
                <w:szCs w:val="20"/>
              </w:rPr>
              <w:t>Муниципальные служащие</w:t>
            </w:r>
          </w:p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  <w:r w:rsidRPr="0019586B">
              <w:rPr>
                <w:sz w:val="20"/>
                <w:szCs w:val="20"/>
              </w:rPr>
              <w:t xml:space="preserve">органов МСУ </w:t>
            </w:r>
          </w:p>
          <w:p w:rsidR="00AB7157" w:rsidRPr="0019586B" w:rsidRDefault="0038479E" w:rsidP="004B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Черноземельского</w:t>
            </w:r>
            <w:r w:rsidR="00AB7157" w:rsidRPr="0019586B">
              <w:rPr>
                <w:sz w:val="20"/>
                <w:szCs w:val="20"/>
              </w:rPr>
              <w:t xml:space="preserve"> РМО</w:t>
            </w:r>
          </w:p>
        </w:tc>
      </w:tr>
      <w:tr w:rsidR="00AB7157" w:rsidRPr="0019586B" w:rsidTr="00BE7D9A">
        <w:tc>
          <w:tcPr>
            <w:tcW w:w="1188" w:type="dxa"/>
            <w:vMerge/>
          </w:tcPr>
          <w:p w:rsidR="00AB7157" w:rsidRPr="0019586B" w:rsidRDefault="00AB7157" w:rsidP="004B7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</w:p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  <w:r w:rsidRPr="0019586B">
              <w:rPr>
                <w:sz w:val="20"/>
                <w:szCs w:val="20"/>
              </w:rPr>
              <w:t>Утвержденные  бюджетные  назначения</w:t>
            </w:r>
          </w:p>
        </w:tc>
        <w:tc>
          <w:tcPr>
            <w:tcW w:w="1856" w:type="dxa"/>
          </w:tcPr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</w:p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  <w:r w:rsidRPr="0019586B">
              <w:rPr>
                <w:sz w:val="20"/>
                <w:szCs w:val="20"/>
              </w:rPr>
              <w:t>Исполнено с нарастающим итогом</w:t>
            </w:r>
          </w:p>
        </w:tc>
        <w:tc>
          <w:tcPr>
            <w:tcW w:w="1643" w:type="dxa"/>
          </w:tcPr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</w:p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  <w:r w:rsidRPr="0019586B">
              <w:rPr>
                <w:sz w:val="20"/>
                <w:szCs w:val="20"/>
              </w:rPr>
              <w:t>Утвержденные  бюджетные  назначения</w:t>
            </w:r>
          </w:p>
        </w:tc>
        <w:tc>
          <w:tcPr>
            <w:tcW w:w="1701" w:type="dxa"/>
          </w:tcPr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</w:p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  <w:r w:rsidRPr="0019586B">
              <w:rPr>
                <w:sz w:val="20"/>
                <w:szCs w:val="20"/>
              </w:rPr>
              <w:t>Исполнено с нарастающим итогом</w:t>
            </w:r>
          </w:p>
        </w:tc>
        <w:tc>
          <w:tcPr>
            <w:tcW w:w="1684" w:type="dxa"/>
          </w:tcPr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</w:p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  <w:r w:rsidRPr="0019586B">
              <w:rPr>
                <w:sz w:val="20"/>
                <w:szCs w:val="20"/>
              </w:rPr>
              <w:t>Утвержденные  бюджетные  назначения</w:t>
            </w:r>
          </w:p>
        </w:tc>
        <w:tc>
          <w:tcPr>
            <w:tcW w:w="1744" w:type="dxa"/>
          </w:tcPr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</w:p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  <w:r w:rsidRPr="0019586B">
              <w:rPr>
                <w:sz w:val="20"/>
                <w:szCs w:val="20"/>
              </w:rPr>
              <w:t>Исполнено с нарастающим итогом</w:t>
            </w:r>
          </w:p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</w:p>
          <w:p w:rsidR="00AB7157" w:rsidRPr="0019586B" w:rsidRDefault="00AB7157" w:rsidP="004B79B4">
            <w:pPr>
              <w:rPr>
                <w:sz w:val="20"/>
                <w:szCs w:val="20"/>
              </w:rPr>
            </w:pPr>
            <w:r w:rsidRPr="0019586B">
              <w:rPr>
                <w:sz w:val="20"/>
                <w:szCs w:val="20"/>
              </w:rPr>
              <w:t>Численность</w:t>
            </w:r>
          </w:p>
          <w:p w:rsidR="00AB7157" w:rsidRPr="0019586B" w:rsidRDefault="00AB7157" w:rsidP="004B79B4">
            <w:pPr>
              <w:rPr>
                <w:sz w:val="20"/>
                <w:szCs w:val="20"/>
              </w:rPr>
            </w:pPr>
            <w:r w:rsidRPr="0019586B">
              <w:rPr>
                <w:sz w:val="20"/>
                <w:szCs w:val="20"/>
              </w:rPr>
              <w:t>муниципальных  служащих</w:t>
            </w:r>
          </w:p>
        </w:tc>
        <w:tc>
          <w:tcPr>
            <w:tcW w:w="1980" w:type="dxa"/>
          </w:tcPr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</w:p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  <w:r w:rsidRPr="0019586B">
              <w:rPr>
                <w:sz w:val="20"/>
                <w:szCs w:val="20"/>
              </w:rPr>
              <w:t>Фактические затраты  на их  денежное содержание</w:t>
            </w:r>
          </w:p>
        </w:tc>
      </w:tr>
      <w:tr w:rsidR="00AB7157" w:rsidRPr="0019586B" w:rsidTr="00BE7D9A">
        <w:tc>
          <w:tcPr>
            <w:tcW w:w="1188" w:type="dxa"/>
          </w:tcPr>
          <w:p w:rsidR="00AB7157" w:rsidRPr="003140B4" w:rsidRDefault="00AB7157" w:rsidP="004B79B4">
            <w:pPr>
              <w:jc w:val="center"/>
            </w:pPr>
          </w:p>
          <w:p w:rsidR="00AB7157" w:rsidRPr="003140B4" w:rsidRDefault="00AB7157" w:rsidP="004B79B4">
            <w:pPr>
              <w:jc w:val="center"/>
            </w:pPr>
            <w:r w:rsidRPr="003140B4">
              <w:t>20</w:t>
            </w:r>
            <w:r w:rsidR="004C0AD3">
              <w:t>21</w:t>
            </w:r>
            <w:r w:rsidRPr="003140B4">
              <w:t xml:space="preserve"> год</w:t>
            </w:r>
          </w:p>
          <w:p w:rsidR="00AB7157" w:rsidRPr="003140B4" w:rsidRDefault="00AB7157" w:rsidP="004B79B4">
            <w:pPr>
              <w:jc w:val="center"/>
            </w:pPr>
          </w:p>
        </w:tc>
        <w:tc>
          <w:tcPr>
            <w:tcW w:w="1800" w:type="dxa"/>
            <w:vAlign w:val="center"/>
          </w:tcPr>
          <w:p w:rsidR="00AB7157" w:rsidRPr="00BE2AD0" w:rsidRDefault="0047128D" w:rsidP="00ED1303">
            <w:pPr>
              <w:jc w:val="center"/>
            </w:pPr>
            <w:r>
              <w:t>403777034,05</w:t>
            </w:r>
          </w:p>
        </w:tc>
        <w:tc>
          <w:tcPr>
            <w:tcW w:w="1856" w:type="dxa"/>
            <w:vAlign w:val="center"/>
          </w:tcPr>
          <w:p w:rsidR="00AB7157" w:rsidRPr="00EF0C2C" w:rsidRDefault="0047128D" w:rsidP="00ED1303">
            <w:pPr>
              <w:jc w:val="center"/>
            </w:pPr>
            <w:r>
              <w:t>292227720,22</w:t>
            </w:r>
          </w:p>
        </w:tc>
        <w:tc>
          <w:tcPr>
            <w:tcW w:w="1643" w:type="dxa"/>
            <w:vAlign w:val="center"/>
          </w:tcPr>
          <w:p w:rsidR="00AB7157" w:rsidRPr="003140B4" w:rsidRDefault="0047128D" w:rsidP="00ED1303">
            <w:pPr>
              <w:jc w:val="center"/>
            </w:pPr>
            <w:r>
              <w:t>419132475,98</w:t>
            </w:r>
          </w:p>
        </w:tc>
        <w:tc>
          <w:tcPr>
            <w:tcW w:w="1701" w:type="dxa"/>
            <w:vAlign w:val="center"/>
          </w:tcPr>
          <w:p w:rsidR="00AB7157" w:rsidRPr="003140B4" w:rsidRDefault="0047128D" w:rsidP="00ED1303">
            <w:pPr>
              <w:ind w:right="-108"/>
              <w:jc w:val="center"/>
            </w:pPr>
            <w:r>
              <w:t>303643319,46</w:t>
            </w:r>
          </w:p>
        </w:tc>
        <w:tc>
          <w:tcPr>
            <w:tcW w:w="1684" w:type="dxa"/>
            <w:vAlign w:val="center"/>
          </w:tcPr>
          <w:p w:rsidR="00AB7157" w:rsidRPr="003140B4" w:rsidRDefault="006E2722" w:rsidP="0047128D">
            <w:pPr>
              <w:jc w:val="center"/>
            </w:pPr>
            <w:r>
              <w:t>-</w:t>
            </w:r>
            <w:r w:rsidR="0047128D">
              <w:t>13431814,93</w:t>
            </w:r>
          </w:p>
        </w:tc>
        <w:tc>
          <w:tcPr>
            <w:tcW w:w="1744" w:type="dxa"/>
            <w:vAlign w:val="center"/>
          </w:tcPr>
          <w:p w:rsidR="00AB7157" w:rsidRPr="003140B4" w:rsidRDefault="00BE7D9A" w:rsidP="006E2722">
            <w:pPr>
              <w:jc w:val="center"/>
            </w:pPr>
            <w:r>
              <w:t>-</w:t>
            </w:r>
            <w:r w:rsidR="0047128D">
              <w:t>11415599,24</w:t>
            </w:r>
          </w:p>
        </w:tc>
        <w:tc>
          <w:tcPr>
            <w:tcW w:w="1632" w:type="dxa"/>
            <w:vAlign w:val="center"/>
          </w:tcPr>
          <w:p w:rsidR="00AB7157" w:rsidRPr="00471841" w:rsidRDefault="00ED1303" w:rsidP="00ED1303">
            <w:pPr>
              <w:jc w:val="center"/>
            </w:pPr>
            <w:r>
              <w:t>3</w:t>
            </w:r>
            <w:r w:rsidR="004C0AD3">
              <w:t>5</w:t>
            </w:r>
          </w:p>
        </w:tc>
        <w:tc>
          <w:tcPr>
            <w:tcW w:w="1980" w:type="dxa"/>
            <w:vAlign w:val="center"/>
          </w:tcPr>
          <w:p w:rsidR="00AB7157" w:rsidRPr="00BE2AD0" w:rsidRDefault="0047128D" w:rsidP="00ED1303">
            <w:pPr>
              <w:jc w:val="center"/>
            </w:pPr>
            <w:r>
              <w:t>11447706,53</w:t>
            </w:r>
          </w:p>
        </w:tc>
      </w:tr>
    </w:tbl>
    <w:p w:rsidR="00AB7157" w:rsidRDefault="00AB7157" w:rsidP="00AB7157">
      <w:pPr>
        <w:jc w:val="center"/>
        <w:rPr>
          <w:sz w:val="28"/>
          <w:szCs w:val="28"/>
        </w:rPr>
      </w:pPr>
    </w:p>
    <w:p w:rsidR="00AB7157" w:rsidRPr="00FC380C" w:rsidRDefault="00AB7157" w:rsidP="00AB7157">
      <w:pPr>
        <w:jc w:val="center"/>
        <w:rPr>
          <w:sz w:val="28"/>
          <w:szCs w:val="28"/>
          <w:lang w:val="en-US"/>
        </w:rPr>
      </w:pPr>
    </w:p>
    <w:p w:rsidR="00177866" w:rsidRDefault="00177866"/>
    <w:sectPr w:rsidR="00177866" w:rsidSect="00AB71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AB7157"/>
    <w:rsid w:val="000A179A"/>
    <w:rsid w:val="001052EA"/>
    <w:rsid w:val="00177866"/>
    <w:rsid w:val="001D7495"/>
    <w:rsid w:val="002A6DA9"/>
    <w:rsid w:val="002B4357"/>
    <w:rsid w:val="002F375F"/>
    <w:rsid w:val="0038479E"/>
    <w:rsid w:val="003C39B1"/>
    <w:rsid w:val="003F2C2E"/>
    <w:rsid w:val="0047128D"/>
    <w:rsid w:val="004C0AD3"/>
    <w:rsid w:val="005C3337"/>
    <w:rsid w:val="006152C8"/>
    <w:rsid w:val="006E2722"/>
    <w:rsid w:val="00726D51"/>
    <w:rsid w:val="00917588"/>
    <w:rsid w:val="00922456"/>
    <w:rsid w:val="00A74E51"/>
    <w:rsid w:val="00A961D4"/>
    <w:rsid w:val="00AB7157"/>
    <w:rsid w:val="00AC7301"/>
    <w:rsid w:val="00B001AE"/>
    <w:rsid w:val="00B12AD4"/>
    <w:rsid w:val="00BE7D9A"/>
    <w:rsid w:val="00C2257E"/>
    <w:rsid w:val="00C76D3B"/>
    <w:rsid w:val="00C777F0"/>
    <w:rsid w:val="00C83FCE"/>
    <w:rsid w:val="00C96964"/>
    <w:rsid w:val="00D73FE4"/>
    <w:rsid w:val="00E36049"/>
    <w:rsid w:val="00ED1303"/>
    <w:rsid w:val="00ED54C7"/>
    <w:rsid w:val="00F6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 управление</dc:creator>
  <cp:lastModifiedBy>SUFD</cp:lastModifiedBy>
  <cp:revision>7</cp:revision>
  <cp:lastPrinted>2021-07-07T06:27:00Z</cp:lastPrinted>
  <dcterms:created xsi:type="dcterms:W3CDTF">2022-07-14T07:42:00Z</dcterms:created>
  <dcterms:modified xsi:type="dcterms:W3CDTF">2022-07-14T08:42:00Z</dcterms:modified>
</cp:coreProperties>
</file>